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7D72A0"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36F44">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42787" w:rsidRPr="00842787">
        <w:t>Elementary French 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842787" w:rsidRPr="00842787">
        <w:t>FREN 1013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42787" w:rsidRPr="00842787">
        <w:t>FREN 101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E36F44">
        <w:fldChar w:fldCharType="begin">
          <w:ffData>
            <w:name w:val="Text27"/>
            <w:enabled/>
            <w:calcOnExit w:val="0"/>
            <w:textInput>
              <w:maxLength w:val="30"/>
            </w:textInput>
          </w:ffData>
        </w:fldChar>
      </w:r>
      <w:bookmarkStart w:id="4" w:name="Text27"/>
      <w:r w:rsidR="00212958" w:rsidRPr="00E36F44">
        <w:instrText xml:space="preserve"> FORMTEXT </w:instrText>
      </w:r>
      <w:r w:rsidR="00212958" w:rsidRPr="00E36F44">
        <w:fldChar w:fldCharType="separate"/>
      </w:r>
      <w:r w:rsidR="00842787" w:rsidRPr="00E36F44">
        <w:t>3</w:t>
      </w:r>
      <w:r w:rsidR="00212958" w:rsidRPr="00E36F44">
        <w:fldChar w:fldCharType="end"/>
      </w:r>
      <w:bookmarkEnd w:id="4"/>
      <w:r w:rsidR="008F0C88" w:rsidRPr="00E36F44">
        <w:t>-</w:t>
      </w:r>
      <w:r w:rsidR="008F0C88" w:rsidRPr="00E36F44">
        <w:fldChar w:fldCharType="begin">
          <w:ffData>
            <w:name w:val="Text33"/>
            <w:enabled/>
            <w:calcOnExit w:val="0"/>
            <w:textInput/>
          </w:ffData>
        </w:fldChar>
      </w:r>
      <w:bookmarkStart w:id="5" w:name="Text33"/>
      <w:r w:rsidR="008F0C88" w:rsidRPr="00E36F44">
        <w:instrText xml:space="preserve"> FORMTEXT </w:instrText>
      </w:r>
      <w:r w:rsidR="008F0C88" w:rsidRPr="00E36F44">
        <w:fldChar w:fldCharType="separate"/>
      </w:r>
      <w:r w:rsidR="00842787" w:rsidRPr="00E36F44">
        <w:t>0</w:t>
      </w:r>
      <w:r w:rsidR="008F0C88" w:rsidRPr="00E36F44">
        <w:fldChar w:fldCharType="end"/>
      </w:r>
      <w:bookmarkEnd w:id="5"/>
      <w:r w:rsidR="008F0C88" w:rsidRPr="00E36F44">
        <w:t>-</w:t>
      </w:r>
      <w:r w:rsidR="008F0C88" w:rsidRPr="00E36F44">
        <w:fldChar w:fldCharType="begin">
          <w:ffData>
            <w:name w:val="Text34"/>
            <w:enabled/>
            <w:calcOnExit w:val="0"/>
            <w:textInput/>
          </w:ffData>
        </w:fldChar>
      </w:r>
      <w:bookmarkStart w:id="6" w:name="Text34"/>
      <w:r w:rsidR="008F0C88" w:rsidRPr="00E36F44">
        <w:instrText xml:space="preserve"> FORMTEXT </w:instrText>
      </w:r>
      <w:r w:rsidR="008F0C88" w:rsidRPr="00E36F44">
        <w:fldChar w:fldCharType="separate"/>
      </w:r>
      <w:r w:rsidR="00842787" w:rsidRPr="00E36F44">
        <w:t>3</w:t>
      </w:r>
      <w:r w:rsidR="008F0C88" w:rsidRPr="00E36F44">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E36F44">
        <w:fldChar w:fldCharType="begin">
          <w:ffData>
            <w:name w:val="Text27"/>
            <w:enabled/>
            <w:calcOnExit w:val="0"/>
            <w:textInput>
              <w:maxLength w:val="30"/>
            </w:textInput>
          </w:ffData>
        </w:fldChar>
      </w:r>
      <w:r w:rsidRPr="00E36F44">
        <w:instrText xml:space="preserve"> FORMTEXT </w:instrText>
      </w:r>
      <w:r w:rsidRPr="00E36F44">
        <w:fldChar w:fldCharType="separate"/>
      </w:r>
      <w:r w:rsidR="007D72A0" w:rsidRPr="00E36F44">
        <w:t>45</w:t>
      </w:r>
      <w:r w:rsidRPr="00E36F44">
        <w:fldChar w:fldCharType="end"/>
      </w:r>
      <w:r w:rsidRPr="00E36F44">
        <w:t>-</w:t>
      </w:r>
      <w:r w:rsidRPr="00E36F44">
        <w:fldChar w:fldCharType="begin">
          <w:ffData>
            <w:name w:val="Text35"/>
            <w:enabled/>
            <w:calcOnExit w:val="0"/>
            <w:textInput/>
          </w:ffData>
        </w:fldChar>
      </w:r>
      <w:bookmarkStart w:id="8" w:name="Text35"/>
      <w:r w:rsidRPr="00E36F44">
        <w:instrText xml:space="preserve"> FORMTEXT </w:instrText>
      </w:r>
      <w:r w:rsidRPr="00E36F44">
        <w:fldChar w:fldCharType="separate"/>
      </w:r>
      <w:r w:rsidR="007D72A0" w:rsidRPr="00E36F44">
        <w:t>0</w:t>
      </w:r>
      <w:r w:rsidRPr="00E36F44">
        <w:fldChar w:fldCharType="end"/>
      </w:r>
      <w:bookmarkEnd w:id="8"/>
      <w:r w:rsidRPr="00E36F44">
        <w:t>-</w:t>
      </w:r>
      <w:r w:rsidRPr="00E36F44">
        <w:fldChar w:fldCharType="begin">
          <w:ffData>
            <w:name w:val="Text36"/>
            <w:enabled/>
            <w:calcOnExit w:val="0"/>
            <w:textInput/>
          </w:ffData>
        </w:fldChar>
      </w:r>
      <w:bookmarkStart w:id="9" w:name="Text36"/>
      <w:r w:rsidRPr="00E36F44">
        <w:instrText xml:space="preserve"> FORMTEXT </w:instrText>
      </w:r>
      <w:r w:rsidRPr="00E36F44">
        <w:fldChar w:fldCharType="separate"/>
      </w:r>
      <w:r w:rsidR="007D72A0" w:rsidRPr="00E36F44">
        <w:t>45</w:t>
      </w:r>
      <w:r w:rsidRPr="00E36F44">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842787" w:rsidRPr="00842787">
        <w:t>CFRN 1013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42787" w:rsidRPr="00842787">
        <w:t>16.0901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24F61" w:rsidRPr="00924F61">
        <w:t>Introduces French language and culture and explores the basic grammatical structure of the French language. This course develops writing, reading, listening, and speaking skills, as well as appreciation for the geography, food, music, values, and customs of the Francophone world.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24F61" w:rsidRPr="00924F61">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24F61" w:rsidRPr="00924F6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24F61" w:rsidRPr="00924F61">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D1EC5" w:rsidRPr="00AD1EC5">
        <w:t>Identify the francophone world;</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D1EC5" w:rsidRPr="00AD1EC5">
        <w:t>Demonstrate appreciation for the geography, food, music, values, and customs of the Francophone world;</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D1EC5" w:rsidRPr="00AD1EC5">
        <w:t>Recognize the characteristics of French language pronunciation;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D1EC5" w:rsidRPr="00AD1EC5">
        <w:t>Use vocabulary of the language dealing with daily activities involving family, friends, neighbors, work, and school;</w:t>
      </w:r>
      <w:r>
        <w:fldChar w:fldCharType="end"/>
      </w:r>
      <w:bookmarkEnd w:id="19"/>
    </w:p>
    <w:p w:rsidR="00AD1EC5"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D1EC5" w:rsidRPr="00AD1EC5">
        <w:t>Use vocabulary of the language to describe personal characteristics and interests and school and community daily activities and to request or to give information to others;</w:t>
      </w:r>
    </w:p>
    <w:p w:rsidR="00AD1EC5" w:rsidRDefault="007D72A0" w:rsidP="0055677F">
      <w:pPr>
        <w:ind w:left="360" w:hanging="360"/>
      </w:pPr>
      <w:r>
        <w:t>6.</w:t>
      </w:r>
      <w:r>
        <w:tab/>
      </w:r>
      <w:r w:rsidR="00AD1EC5" w:rsidRPr="00AD1EC5">
        <w:t>Engage in simple conversational exchange employing basic grammatical structures to include formal and informal voice, verb, gender, number, mood and tense, noun gender and number, adjective gender and number, regular and irregular verbs, negation, and contractions;</w:t>
      </w:r>
    </w:p>
    <w:p w:rsidR="00AD1EC5" w:rsidRDefault="007D72A0" w:rsidP="0055677F">
      <w:pPr>
        <w:ind w:left="360" w:hanging="360"/>
      </w:pPr>
      <w:r>
        <w:lastRenderedPageBreak/>
        <w:t>7.</w:t>
      </w:r>
      <w:r>
        <w:tab/>
      </w:r>
      <w:r w:rsidR="00AD1EC5" w:rsidRPr="00AD1EC5">
        <w:t>Describe people, things, events, and situations using the appropriate gender and number;</w:t>
      </w:r>
    </w:p>
    <w:p w:rsidR="00AD1EC5" w:rsidRDefault="00AD1EC5" w:rsidP="0055677F">
      <w:pPr>
        <w:ind w:left="360" w:hanging="360"/>
      </w:pPr>
      <w:r>
        <w:t>8.</w:t>
      </w:r>
      <w:r w:rsidR="007D72A0">
        <w:tab/>
      </w:r>
      <w:r w:rsidR="006C608B" w:rsidRPr="006C608B">
        <w:t>Tell time, dates, weather, seasons; and</w:t>
      </w:r>
    </w:p>
    <w:p w:rsidR="004E780E" w:rsidRDefault="007D72A0" w:rsidP="0055677F">
      <w:pPr>
        <w:ind w:left="360" w:hanging="360"/>
      </w:pPr>
      <w:r>
        <w:t>9.</w:t>
      </w:r>
      <w:r>
        <w:tab/>
      </w:r>
      <w:r w:rsidR="00594E50" w:rsidRPr="00594E50">
        <w:t>Follow sentence structure and use subject-verb agreement with regular, irregular transitive, and reflexive verbs, in simple present and present progressive tenses.</w:t>
      </w:r>
      <w:r w:rsidR="004E780E">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7D72A0" w:rsidRDefault="00381372" w:rsidP="00750D54">
      <w:pPr>
        <w:pStyle w:val="ListParagraph"/>
        <w:ind w:left="0"/>
        <w:rPr>
          <w:rFonts w:ascii="Times New Roman" w:hAnsi="Times New Roman" w:cs="Times New Roman"/>
        </w:rPr>
      </w:pPr>
      <w:r w:rsidRPr="007D72A0">
        <w:rPr>
          <w:rFonts w:ascii="Times New Roman" w:hAnsi="Times New Roman" w:cs="Times New Roman"/>
        </w:rPr>
        <w:fldChar w:fldCharType="begin">
          <w:ffData>
            <w:name w:val="Text21"/>
            <w:enabled/>
            <w:calcOnExit w:val="0"/>
            <w:textInput/>
          </w:ffData>
        </w:fldChar>
      </w:r>
      <w:bookmarkStart w:id="21" w:name="Text21"/>
      <w:r w:rsidRPr="007D72A0">
        <w:rPr>
          <w:rFonts w:ascii="Times New Roman" w:hAnsi="Times New Roman" w:cs="Times New Roman"/>
        </w:rPr>
        <w:instrText xml:space="preserve"> FORMTEXT </w:instrText>
      </w:r>
      <w:r w:rsidRPr="007D72A0">
        <w:rPr>
          <w:rFonts w:ascii="Times New Roman" w:hAnsi="Times New Roman" w:cs="Times New Roman"/>
        </w:rPr>
      </w:r>
      <w:r w:rsidRPr="007D72A0">
        <w:rPr>
          <w:rFonts w:ascii="Times New Roman" w:hAnsi="Times New Roman" w:cs="Times New Roman"/>
        </w:rPr>
        <w:fldChar w:fldCharType="separate"/>
      </w:r>
      <w:r w:rsidR="007B316D" w:rsidRPr="007D72A0">
        <w:rPr>
          <w:rFonts w:ascii="Times New Roman" w:hAnsi="Times New Roman" w:cs="Times New Roman"/>
        </w:rPr>
        <w:t>Determine the meaning of words as they are used in context.  (General Education Competency:  Communication)</w:t>
      </w:r>
      <w:r w:rsidRPr="007D72A0">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E37B47" w:rsidRPr="00E37B47">
        <w:t>Departmental mid-term and final examinations;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E37B47" w:rsidRPr="00E37B47">
        <w:t>Pre- and post- student self-assessment; and</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E37B47" w:rsidRPr="00E37B47">
        <w:t>Instructor-made assessments including tests, quizzes, pop quizzes, and interviews.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F3771" w:rsidRPr="008F3771" w:rsidRDefault="00594256" w:rsidP="008F3771">
      <w:r>
        <w:fldChar w:fldCharType="begin">
          <w:ffData>
            <w:name w:val="Text1"/>
            <w:enabled/>
            <w:calcOnExit w:val="0"/>
            <w:textInput/>
          </w:ffData>
        </w:fldChar>
      </w:r>
      <w:bookmarkStart w:id="25" w:name="Text1"/>
      <w:r>
        <w:instrText xml:space="preserve"> FORMTEXT </w:instrText>
      </w:r>
      <w:r>
        <w:fldChar w:fldCharType="separate"/>
      </w:r>
      <w:r w:rsidR="008F3771" w:rsidRPr="008F3771">
        <w:t>I.</w:t>
      </w:r>
      <w:r w:rsidR="008F3771" w:rsidRPr="008F3771">
        <w:tab/>
        <w:t>Identify the countries and regions of the French-speaking world</w:t>
      </w:r>
    </w:p>
    <w:p w:rsidR="008F3771" w:rsidRPr="008F3771" w:rsidRDefault="008F3771" w:rsidP="007D72A0">
      <w:pPr>
        <w:ind w:left="720" w:hanging="360"/>
      </w:pPr>
      <w:r w:rsidRPr="008F3771">
        <w:t>A.</w:t>
      </w:r>
      <w:r w:rsidRPr="008F3771">
        <w:tab/>
        <w:t>Name the French- speaking countries</w:t>
      </w:r>
    </w:p>
    <w:p w:rsidR="008F3771" w:rsidRPr="008F3771" w:rsidRDefault="008F3771" w:rsidP="007D72A0">
      <w:pPr>
        <w:ind w:left="720" w:hanging="360"/>
      </w:pPr>
      <w:r w:rsidRPr="008F3771">
        <w:t>B.</w:t>
      </w:r>
      <w:r w:rsidRPr="008F3771">
        <w:tab/>
        <w:t>Locate on a map the French speaking countries</w:t>
      </w:r>
    </w:p>
    <w:p w:rsidR="008F3771" w:rsidRPr="008F3771" w:rsidRDefault="008F3771" w:rsidP="007D72A0">
      <w:pPr>
        <w:ind w:left="720" w:hanging="360"/>
      </w:pPr>
      <w:r w:rsidRPr="008F3771">
        <w:t>C.</w:t>
      </w:r>
      <w:r w:rsidRPr="008F3771">
        <w:tab/>
        <w:t>Identify French- speaking significant groups in the U.S. (e.g., Louisiana, Nouvelle-Angleterre)</w:t>
      </w:r>
    </w:p>
    <w:p w:rsidR="008F3771" w:rsidRPr="008F3771" w:rsidRDefault="008F3771" w:rsidP="008F3771"/>
    <w:p w:rsidR="008F3771" w:rsidRPr="008F3771" w:rsidRDefault="008F3771" w:rsidP="008F3771">
      <w:r w:rsidRPr="008F3771">
        <w:t>II.</w:t>
      </w:r>
      <w:r w:rsidRPr="008F3771">
        <w:tab/>
        <w:t>Identify some cultural traits of different French-speaking cultural groups</w:t>
      </w:r>
    </w:p>
    <w:p w:rsidR="008F3771" w:rsidRPr="008F3771" w:rsidRDefault="008F3771" w:rsidP="007D72A0">
      <w:pPr>
        <w:ind w:left="720" w:hanging="360"/>
      </w:pPr>
      <w:r w:rsidRPr="008F3771">
        <w:t>A.</w:t>
      </w:r>
      <w:r w:rsidRPr="008F3771">
        <w:tab/>
        <w:t>Name and describe sports and their practice in the French-speaking countries</w:t>
      </w:r>
    </w:p>
    <w:p w:rsidR="008F3771" w:rsidRPr="008F3771" w:rsidRDefault="008F3771" w:rsidP="007D72A0">
      <w:pPr>
        <w:ind w:left="720" w:hanging="360"/>
      </w:pPr>
      <w:r w:rsidRPr="008F3771">
        <w:lastRenderedPageBreak/>
        <w:t>B.</w:t>
      </w:r>
      <w:r w:rsidRPr="008F3771">
        <w:tab/>
        <w:t>Identify famous French-speaking individuals  and their contributions to society</w:t>
      </w:r>
    </w:p>
    <w:p w:rsidR="008F3771" w:rsidRPr="008F3771" w:rsidRDefault="008F3771" w:rsidP="007D72A0">
      <w:pPr>
        <w:ind w:left="720" w:hanging="360"/>
      </w:pPr>
      <w:r w:rsidRPr="008F3771">
        <w:t>C.</w:t>
      </w:r>
      <w:r w:rsidRPr="008F3771">
        <w:tab/>
        <w:t>Recognize daily activities of a typical French city and neighborhood</w:t>
      </w:r>
    </w:p>
    <w:p w:rsidR="008F3771" w:rsidRPr="008F3771" w:rsidRDefault="008F3771" w:rsidP="008F3771"/>
    <w:p w:rsidR="008F3771" w:rsidRPr="008F3771" w:rsidRDefault="008F3771" w:rsidP="008F3771">
      <w:r w:rsidRPr="008F3771">
        <w:t>III.</w:t>
      </w:r>
      <w:r w:rsidRPr="008F3771">
        <w:tab/>
        <w:t>Exchange information related to personal characteristics and interests</w:t>
      </w:r>
    </w:p>
    <w:p w:rsidR="008F3771" w:rsidRPr="008F3771" w:rsidRDefault="008F3771" w:rsidP="007D72A0">
      <w:pPr>
        <w:ind w:left="720" w:hanging="360"/>
      </w:pPr>
      <w:r w:rsidRPr="008F3771">
        <w:t>A.</w:t>
      </w:r>
      <w:r w:rsidRPr="008F3771">
        <w:tab/>
        <w:t>Use of adjectives to describe people: adjective and noun agreement</w:t>
      </w:r>
    </w:p>
    <w:p w:rsidR="008F3771" w:rsidRPr="008F3771" w:rsidRDefault="008F3771" w:rsidP="007D72A0">
      <w:pPr>
        <w:ind w:left="720" w:hanging="360"/>
      </w:pPr>
      <w:r w:rsidRPr="008F3771">
        <w:t>B.</w:t>
      </w:r>
      <w:r w:rsidRPr="008F3771">
        <w:tab/>
        <w:t>Describe people and things according to gender</w:t>
      </w:r>
    </w:p>
    <w:p w:rsidR="008F3771" w:rsidRPr="008F3771" w:rsidRDefault="008F3771" w:rsidP="007D72A0">
      <w:pPr>
        <w:ind w:left="720" w:hanging="360"/>
      </w:pPr>
      <w:r w:rsidRPr="008F3771">
        <w:t>C.</w:t>
      </w:r>
      <w:r w:rsidRPr="008F3771">
        <w:tab/>
        <w:t>Identify people and things by number</w:t>
      </w:r>
    </w:p>
    <w:p w:rsidR="008F3771" w:rsidRPr="008F3771" w:rsidRDefault="008F3771" w:rsidP="007D72A0">
      <w:pPr>
        <w:ind w:left="720" w:hanging="360"/>
      </w:pPr>
      <w:r w:rsidRPr="008F3771">
        <w:t>D.</w:t>
      </w:r>
      <w:r w:rsidRPr="008F3771">
        <w:tab/>
        <w:t>Talk about favorite activities</w:t>
      </w:r>
    </w:p>
    <w:p w:rsidR="008F3771" w:rsidRPr="008F3771" w:rsidRDefault="008F3771" w:rsidP="008F3771"/>
    <w:p w:rsidR="008F3771" w:rsidRPr="008F3771" w:rsidRDefault="008F3771" w:rsidP="008F3771">
      <w:r w:rsidRPr="008F3771">
        <w:t>IV.</w:t>
      </w:r>
      <w:r w:rsidRPr="008F3771">
        <w:tab/>
        <w:t>Follow and give commands, express routine activities</w:t>
      </w:r>
    </w:p>
    <w:p w:rsidR="008F3771" w:rsidRPr="008F3771" w:rsidRDefault="008F3771" w:rsidP="007D72A0">
      <w:pPr>
        <w:ind w:left="720" w:hanging="360"/>
      </w:pPr>
      <w:r w:rsidRPr="008F3771">
        <w:t>A.</w:t>
      </w:r>
      <w:r w:rsidRPr="008F3771">
        <w:tab/>
        <w:t>Respond to commands about classroom activities</w:t>
      </w:r>
    </w:p>
    <w:p w:rsidR="008F3771" w:rsidRPr="008F3771" w:rsidRDefault="008F3771" w:rsidP="007D72A0">
      <w:pPr>
        <w:ind w:left="720" w:hanging="360"/>
      </w:pPr>
      <w:r w:rsidRPr="008F3771">
        <w:t>B.</w:t>
      </w:r>
      <w:r w:rsidRPr="008F3771">
        <w:tab/>
        <w:t>Give commands to others</w:t>
      </w:r>
    </w:p>
    <w:p w:rsidR="008F3771" w:rsidRPr="008F3771" w:rsidRDefault="008F3771" w:rsidP="007D72A0">
      <w:pPr>
        <w:ind w:left="720" w:hanging="360"/>
      </w:pPr>
      <w:r w:rsidRPr="008F3771">
        <w:t>C.</w:t>
      </w:r>
      <w:r w:rsidRPr="008F3771">
        <w:tab/>
        <w:t>Agreement of subject and verb: singular and plural subject pronouns</w:t>
      </w:r>
    </w:p>
    <w:p w:rsidR="008F3771" w:rsidRPr="008F3771" w:rsidRDefault="008F3771" w:rsidP="007D72A0">
      <w:pPr>
        <w:ind w:left="720" w:hanging="360"/>
      </w:pPr>
      <w:r w:rsidRPr="008F3771">
        <w:t>D.</w:t>
      </w:r>
      <w:r w:rsidRPr="008F3771">
        <w:tab/>
        <w:t>The verb être</w:t>
      </w:r>
    </w:p>
    <w:p w:rsidR="008F3771" w:rsidRPr="008F3771" w:rsidRDefault="008F3771" w:rsidP="007D72A0">
      <w:pPr>
        <w:ind w:left="720" w:hanging="360"/>
      </w:pPr>
      <w:r w:rsidRPr="008F3771">
        <w:t>E.</w:t>
      </w:r>
      <w:r w:rsidRPr="008F3771">
        <w:tab/>
        <w:t>Reflexive verbs</w:t>
      </w:r>
    </w:p>
    <w:p w:rsidR="008F3771" w:rsidRPr="008F3771" w:rsidRDefault="008F3771" w:rsidP="008F3771"/>
    <w:p w:rsidR="008F3771" w:rsidRPr="008F3771" w:rsidRDefault="008F3771" w:rsidP="008F3771">
      <w:r w:rsidRPr="008F3771">
        <w:t>V.</w:t>
      </w:r>
      <w:r w:rsidRPr="008F3771">
        <w:tab/>
        <w:t>Communicate needs, likes, dislikes, preferences, and physical and emotional states</w:t>
      </w:r>
    </w:p>
    <w:p w:rsidR="008F3771" w:rsidRPr="008F3771" w:rsidRDefault="008F3771" w:rsidP="007D72A0">
      <w:pPr>
        <w:ind w:left="720" w:hanging="360"/>
      </w:pPr>
      <w:r w:rsidRPr="008F3771">
        <w:t>A.</w:t>
      </w:r>
      <w:r w:rsidRPr="008F3771">
        <w:tab/>
        <w:t>Express likes and dislikes, preferences and desires:  aimer, détester, + infinitive</w:t>
      </w:r>
    </w:p>
    <w:p w:rsidR="008F3771" w:rsidRPr="008F3771" w:rsidRDefault="008F3771" w:rsidP="007D72A0">
      <w:pPr>
        <w:ind w:left="720" w:hanging="360"/>
      </w:pPr>
      <w:r w:rsidRPr="008F3771">
        <w:t>B.</w:t>
      </w:r>
      <w:r w:rsidRPr="008F3771">
        <w:tab/>
        <w:t>Idiomatic use of avoir + noun to express physical or emotional states (hungry, cold, sleepy, etc.)</w:t>
      </w:r>
    </w:p>
    <w:p w:rsidR="008F3771" w:rsidRPr="008F3771" w:rsidRDefault="008F3771" w:rsidP="008F3771"/>
    <w:p w:rsidR="008F3771" w:rsidRPr="008F3771" w:rsidRDefault="008F3771" w:rsidP="008F3771">
      <w:r w:rsidRPr="008F3771">
        <w:t>VI.</w:t>
      </w:r>
      <w:r w:rsidRPr="008F3771">
        <w:tab/>
        <w:t>Engage in simple conversational exchange about family and college life</w:t>
      </w:r>
    </w:p>
    <w:p w:rsidR="008F3771" w:rsidRPr="008F3771" w:rsidRDefault="008F3771" w:rsidP="007D72A0">
      <w:pPr>
        <w:ind w:left="720" w:hanging="360"/>
      </w:pPr>
      <w:r w:rsidRPr="008F3771">
        <w:t>A.</w:t>
      </w:r>
      <w:r w:rsidRPr="008F3771">
        <w:tab/>
        <w:t>Name members of the immediate family</w:t>
      </w:r>
    </w:p>
    <w:p w:rsidR="008F3771" w:rsidRPr="008F3771" w:rsidRDefault="008F3771" w:rsidP="007D72A0">
      <w:pPr>
        <w:ind w:left="720" w:hanging="360"/>
      </w:pPr>
      <w:r w:rsidRPr="008F3771">
        <w:t>B.</w:t>
      </w:r>
      <w:r w:rsidRPr="008F3771">
        <w:tab/>
        <w:t>Talk about habitual actions: conjugation of French verbs according to ending: -er, -ir, -re</w:t>
      </w:r>
    </w:p>
    <w:p w:rsidR="008F3771" w:rsidRPr="008F3771" w:rsidRDefault="008F3771" w:rsidP="007D72A0">
      <w:pPr>
        <w:ind w:left="720" w:hanging="360"/>
      </w:pPr>
      <w:r w:rsidRPr="008F3771">
        <w:t>C.</w:t>
      </w:r>
      <w:r w:rsidRPr="008F3771">
        <w:tab/>
        <w:t>Name college courses, use of verb avoir</w:t>
      </w:r>
    </w:p>
    <w:p w:rsidR="008F3771" w:rsidRPr="008F3771" w:rsidRDefault="008F3771" w:rsidP="008F3771"/>
    <w:p w:rsidR="008F3771" w:rsidRPr="008F3771" w:rsidRDefault="008F3771" w:rsidP="008F3771">
      <w:r w:rsidRPr="008F3771">
        <w:t>VII.</w:t>
      </w:r>
      <w:r w:rsidRPr="008F3771">
        <w:tab/>
        <w:t>Describe people, things, events, and situations using the appropriate gender and number</w:t>
      </w:r>
    </w:p>
    <w:p w:rsidR="008F3771" w:rsidRPr="008F3771" w:rsidRDefault="008F3771" w:rsidP="007D72A0">
      <w:pPr>
        <w:ind w:left="720" w:hanging="360"/>
      </w:pPr>
      <w:r w:rsidRPr="008F3771">
        <w:t>A.</w:t>
      </w:r>
      <w:r w:rsidRPr="008F3771">
        <w:tab/>
        <w:t>Describe adjectives of nationality</w:t>
      </w:r>
    </w:p>
    <w:p w:rsidR="008F3771" w:rsidRPr="008F3771" w:rsidRDefault="008F3771" w:rsidP="007D72A0">
      <w:pPr>
        <w:ind w:left="720" w:hanging="360"/>
      </w:pPr>
      <w:r w:rsidRPr="008F3771">
        <w:t>B.</w:t>
      </w:r>
      <w:r w:rsidRPr="008F3771">
        <w:tab/>
        <w:t>Parts of the body</w:t>
      </w:r>
    </w:p>
    <w:p w:rsidR="008F3771" w:rsidRPr="008F3771" w:rsidRDefault="008F3771" w:rsidP="007D72A0">
      <w:pPr>
        <w:ind w:left="720" w:hanging="360"/>
      </w:pPr>
      <w:r w:rsidRPr="008F3771">
        <w:t>C.</w:t>
      </w:r>
      <w:r w:rsidRPr="008F3771">
        <w:tab/>
        <w:t xml:space="preserve">Express existence: il y a </w:t>
      </w:r>
    </w:p>
    <w:p w:rsidR="008F3771" w:rsidRPr="008F3771" w:rsidRDefault="008F3771" w:rsidP="007D72A0">
      <w:pPr>
        <w:ind w:left="720" w:hanging="360"/>
      </w:pPr>
      <w:r w:rsidRPr="008F3771">
        <w:t>D.</w:t>
      </w:r>
      <w:r w:rsidRPr="008F3771">
        <w:tab/>
        <w:t>Express amounts using numbers up to thousands</w:t>
      </w:r>
    </w:p>
    <w:p w:rsidR="008F3771" w:rsidRPr="008F3771" w:rsidRDefault="008F3771" w:rsidP="008F3771"/>
    <w:p w:rsidR="008F3771" w:rsidRPr="008F3771" w:rsidRDefault="008F3771" w:rsidP="008F3771">
      <w:r w:rsidRPr="008F3771">
        <w:t>VIII.</w:t>
      </w:r>
      <w:r w:rsidRPr="008F3771">
        <w:tab/>
        <w:t>Tell time, dates, weather, seasons</w:t>
      </w:r>
    </w:p>
    <w:p w:rsidR="008F3771" w:rsidRPr="008F3771" w:rsidRDefault="008F3771" w:rsidP="007D72A0">
      <w:pPr>
        <w:ind w:left="720" w:hanging="360"/>
      </w:pPr>
      <w:r w:rsidRPr="008F3771">
        <w:t>A.</w:t>
      </w:r>
      <w:r w:rsidRPr="008F3771">
        <w:tab/>
        <w:t>Express clock time: Il est</w:t>
      </w:r>
    </w:p>
    <w:p w:rsidR="008F3771" w:rsidRPr="008F3771" w:rsidRDefault="008F3771" w:rsidP="007D72A0">
      <w:pPr>
        <w:ind w:left="720" w:hanging="360"/>
      </w:pPr>
      <w:r w:rsidRPr="008F3771">
        <w:t>B.</w:t>
      </w:r>
      <w:r w:rsidRPr="008F3771">
        <w:tab/>
        <w:t>Give date in French: day, month, year</w:t>
      </w:r>
    </w:p>
    <w:p w:rsidR="008F3771" w:rsidRPr="008F3771" w:rsidRDefault="008F3771" w:rsidP="007D72A0">
      <w:pPr>
        <w:ind w:left="720" w:hanging="360"/>
      </w:pPr>
      <w:r w:rsidRPr="008F3771">
        <w:t>C.</w:t>
      </w:r>
      <w:r w:rsidRPr="008F3771">
        <w:tab/>
        <w:t>Identify seasons of the year</w:t>
      </w:r>
    </w:p>
    <w:p w:rsidR="008F3771" w:rsidRPr="008F3771" w:rsidRDefault="008F3771" w:rsidP="007D72A0">
      <w:pPr>
        <w:ind w:left="720" w:hanging="360"/>
      </w:pPr>
      <w:r w:rsidRPr="008F3771">
        <w:t>D.</w:t>
      </w:r>
      <w:r w:rsidRPr="008F3771">
        <w:tab/>
        <w:t>Identify the difference in season patterns of francophone regions</w:t>
      </w:r>
    </w:p>
    <w:p w:rsidR="008F3771" w:rsidRPr="008F3771" w:rsidRDefault="008F3771" w:rsidP="008F3771"/>
    <w:p w:rsidR="008F3771" w:rsidRPr="008F3771" w:rsidRDefault="008F3771" w:rsidP="007D72A0">
      <w:pPr>
        <w:ind w:left="360" w:hanging="360"/>
      </w:pPr>
      <w:r w:rsidRPr="008F3771">
        <w:t>IX.</w:t>
      </w:r>
      <w:r w:rsidRPr="008F3771">
        <w:tab/>
        <w:t xml:space="preserve">Follow sentence structure and use subject-verb agreement with regular, irregular transitive, and reflexive verbs, in simple present and present progressive tenses  </w:t>
      </w:r>
    </w:p>
    <w:p w:rsidR="008F3771" w:rsidRPr="008F3771" w:rsidRDefault="008F3771" w:rsidP="007D72A0">
      <w:pPr>
        <w:ind w:left="720" w:hanging="360"/>
      </w:pPr>
      <w:r w:rsidRPr="008F3771">
        <w:t>A.</w:t>
      </w:r>
      <w:r w:rsidRPr="008F3771">
        <w:tab/>
        <w:t>Talk about future plans:  aller  + infinitive</w:t>
      </w:r>
    </w:p>
    <w:p w:rsidR="008F3771" w:rsidRPr="008F3771" w:rsidRDefault="008F3771" w:rsidP="007D72A0">
      <w:pPr>
        <w:ind w:left="720" w:hanging="360"/>
      </w:pPr>
      <w:r w:rsidRPr="008F3771">
        <w:t>B.</w:t>
      </w:r>
      <w:r w:rsidRPr="008F3771">
        <w:tab/>
        <w:t xml:space="preserve">Express possession: verb avoir </w:t>
      </w:r>
    </w:p>
    <w:p w:rsidR="00594256" w:rsidRDefault="008F3771" w:rsidP="007D72A0">
      <w:pPr>
        <w:ind w:left="720" w:hanging="360"/>
      </w:pPr>
      <w:r w:rsidRPr="008F3771">
        <w:t>C.</w:t>
      </w:r>
      <w:r w:rsidRPr="008F3771">
        <w:tab/>
        <w:t>Name clothing  and colors:  porter</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F4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dIfUtLJE8+KuZnRKKEpsp5JrGnVFMTL4DsBYBEj+R1hRuJhA5AdthIKJBjVouU/SH+/MVX5HLVtpvIbkTb6jg==" w:salt="FH1dT5Y0umN37UngOD2bQ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7A2"/>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4E50"/>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08B"/>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316D"/>
    <w:rsid w:val="007B422B"/>
    <w:rsid w:val="007C1033"/>
    <w:rsid w:val="007C65D5"/>
    <w:rsid w:val="007D3F8A"/>
    <w:rsid w:val="007D72A0"/>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787"/>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771"/>
    <w:rsid w:val="008F3CF3"/>
    <w:rsid w:val="008F414B"/>
    <w:rsid w:val="008F428F"/>
    <w:rsid w:val="008F667B"/>
    <w:rsid w:val="0090378E"/>
    <w:rsid w:val="0090418C"/>
    <w:rsid w:val="00905183"/>
    <w:rsid w:val="00922265"/>
    <w:rsid w:val="00924F61"/>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1EC5"/>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36F44"/>
    <w:rsid w:val="00E37B47"/>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B65D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3CD81C82-43B5-4CB1-BDB5-DCD3A71A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11</TotalTime>
  <Pages>3</Pages>
  <Words>996</Words>
  <Characters>6138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2020-07-20T13:22:00Z</dcterms:created>
  <dcterms:modified xsi:type="dcterms:W3CDTF">2020-09-02T19:21:00Z</dcterms:modified>
</cp:coreProperties>
</file>